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0C" w:rsidRDefault="00DF100C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C2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  <w:r>
        <w:rPr>
          <w:rFonts w:ascii="Times New Roman" w:hAnsi="Times New Roman"/>
          <w:b/>
          <w:sz w:val="28"/>
          <w:szCs w:val="28"/>
        </w:rPr>
        <w:t>УФСИН</w:t>
      </w:r>
      <w:r w:rsidRPr="006071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Ивановской области </w:t>
      </w:r>
    </w:p>
    <w:p w:rsidR="00DF100C" w:rsidRPr="006071C2" w:rsidRDefault="00DF100C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C2">
        <w:rPr>
          <w:rFonts w:ascii="Times New Roman" w:hAnsi="Times New Roman"/>
          <w:b/>
          <w:sz w:val="28"/>
          <w:szCs w:val="28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Pr="00513FA0">
        <w:rPr>
          <w:rFonts w:ascii="Times New Roman" w:hAnsi="Times New Roman"/>
          <w:b/>
          <w:sz w:val="28"/>
          <w:szCs w:val="28"/>
        </w:rPr>
        <w:t>25</w:t>
      </w:r>
      <w:r>
        <w:rPr>
          <w:rFonts w:ascii="Times New Roman" w:hAnsi="Times New Roman"/>
          <w:b/>
          <w:sz w:val="28"/>
          <w:szCs w:val="28"/>
        </w:rPr>
        <w:t>.0</w:t>
      </w:r>
      <w:r w:rsidRPr="00E032C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.2019</w:t>
      </w:r>
      <w:r w:rsidRPr="006071C2">
        <w:rPr>
          <w:rFonts w:ascii="Times New Roman" w:hAnsi="Times New Roman"/>
          <w:b/>
          <w:sz w:val="28"/>
          <w:szCs w:val="28"/>
        </w:rPr>
        <w:t xml:space="preserve"> (г. </w:t>
      </w:r>
      <w:r>
        <w:rPr>
          <w:rFonts w:ascii="Times New Roman" w:hAnsi="Times New Roman"/>
          <w:b/>
          <w:sz w:val="28"/>
          <w:szCs w:val="28"/>
        </w:rPr>
        <w:t>Иваново</w:t>
      </w:r>
      <w:r w:rsidRPr="006071C2">
        <w:rPr>
          <w:rFonts w:ascii="Times New Roman" w:hAnsi="Times New Roman"/>
          <w:b/>
          <w:sz w:val="28"/>
          <w:szCs w:val="28"/>
        </w:rPr>
        <w:t>)</w:t>
      </w:r>
    </w:p>
    <w:p w:rsidR="00DF100C" w:rsidRPr="006071C2" w:rsidRDefault="00DF100C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00C" w:rsidRPr="0061380B" w:rsidRDefault="00DF100C" w:rsidP="009D1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71C2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(далее – Положение), </w:t>
      </w:r>
      <w:r>
        <w:rPr>
          <w:rFonts w:ascii="Times New Roman" w:hAnsi="Times New Roman"/>
          <w:sz w:val="28"/>
          <w:szCs w:val="28"/>
        </w:rPr>
        <w:t>25.0</w:t>
      </w:r>
      <w:r w:rsidRPr="00E032C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.2019</w:t>
      </w:r>
      <w:r w:rsidRPr="006071C2">
        <w:rPr>
          <w:rFonts w:ascii="Times New Roman" w:hAnsi="Times New Roman"/>
          <w:sz w:val="28"/>
          <w:szCs w:val="28"/>
        </w:rPr>
        <w:t xml:space="preserve"> на заседании аттестационной комиссии </w:t>
      </w:r>
      <w:r>
        <w:rPr>
          <w:rFonts w:ascii="Times New Roman" w:hAnsi="Times New Roman"/>
          <w:sz w:val="28"/>
          <w:szCs w:val="28"/>
        </w:rPr>
        <w:t xml:space="preserve">УФСИН России </w:t>
      </w:r>
      <w:r>
        <w:rPr>
          <w:rFonts w:ascii="Times New Roman" w:hAnsi="Times New Roman"/>
          <w:sz w:val="28"/>
          <w:szCs w:val="28"/>
        </w:rPr>
        <w:br/>
        <w:t>по Ивановской области</w:t>
      </w:r>
      <w:r w:rsidRPr="006071C2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сотрудников уголовно-исполнительной системы и урегулированию конфликта </w:t>
      </w:r>
      <w:r w:rsidRPr="0061380B">
        <w:rPr>
          <w:rFonts w:ascii="Times New Roman" w:hAnsi="Times New Roman"/>
          <w:sz w:val="28"/>
          <w:szCs w:val="28"/>
        </w:rPr>
        <w:t>интересов:</w:t>
      </w:r>
    </w:p>
    <w:p w:rsidR="00DF100C" w:rsidRDefault="00DF100C" w:rsidP="009D150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61380B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Ивановской области по результатам рассмотрения рекомендаций, принятых комиссией </w:t>
      </w:r>
      <w:r w:rsidRPr="0061380B">
        <w:rPr>
          <w:rFonts w:ascii="Times New Roman" w:hAnsi="Times New Roman"/>
          <w:sz w:val="28"/>
          <w:szCs w:val="28"/>
        </w:rPr>
        <w:br/>
        <w:t xml:space="preserve">на заседании </w:t>
      </w:r>
      <w:r w:rsidRPr="00E032CB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  <w:r w:rsidRPr="00E032CB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.</w:t>
      </w:r>
      <w:r w:rsidRPr="00E032CB">
        <w:rPr>
          <w:rFonts w:ascii="Times New Roman" w:hAnsi="Times New Roman"/>
          <w:sz w:val="28"/>
          <w:szCs w:val="28"/>
        </w:rPr>
        <w:t>2019</w:t>
      </w:r>
      <w:r w:rsidRPr="0061380B">
        <w:rPr>
          <w:rFonts w:ascii="Times New Roman" w:hAnsi="Times New Roman"/>
          <w:sz w:val="28"/>
          <w:szCs w:val="28"/>
        </w:rPr>
        <w:t>;</w:t>
      </w:r>
    </w:p>
    <w:p w:rsidR="00DF100C" w:rsidRDefault="00DF100C" w:rsidP="009D150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1380B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>рассмотрение вопроса о привлечении к дисциплинарной ответственности в соответствии с подпунктом «а» пункта 21 Указа Президента Российской Федерации от 02.04.2013 № 309 «О мерах по реализации отдельных положений Федерального закона «О противодействии коррупции» сотрудника учреждения, подведомственного УФСИН.</w:t>
      </w:r>
    </w:p>
    <w:p w:rsidR="00DF100C" w:rsidRPr="0061380B" w:rsidRDefault="00DF100C" w:rsidP="009D150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заседания принято решение, что препятствия для применения меры дисциплинарной ответственности к сотруднику, отсутствуют. </w:t>
      </w:r>
    </w:p>
    <w:p w:rsidR="00DF100C" w:rsidRPr="00AE450C" w:rsidRDefault="00DF100C" w:rsidP="00AE450C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F100C" w:rsidRPr="00AE450C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479"/>
    <w:rsid w:val="00052CF2"/>
    <w:rsid w:val="00052E29"/>
    <w:rsid w:val="000672BD"/>
    <w:rsid w:val="000A11C2"/>
    <w:rsid w:val="000A4B28"/>
    <w:rsid w:val="000B7479"/>
    <w:rsid w:val="000D1ED6"/>
    <w:rsid w:val="000E4776"/>
    <w:rsid w:val="000F7AF7"/>
    <w:rsid w:val="0013261C"/>
    <w:rsid w:val="00134A04"/>
    <w:rsid w:val="001444D0"/>
    <w:rsid w:val="001779D1"/>
    <w:rsid w:val="001F61D4"/>
    <w:rsid w:val="00264A79"/>
    <w:rsid w:val="002740EB"/>
    <w:rsid w:val="003017A3"/>
    <w:rsid w:val="003021CA"/>
    <w:rsid w:val="00320A0A"/>
    <w:rsid w:val="00343B54"/>
    <w:rsid w:val="003D2715"/>
    <w:rsid w:val="003F205F"/>
    <w:rsid w:val="004439D7"/>
    <w:rsid w:val="004463A4"/>
    <w:rsid w:val="004B3DE1"/>
    <w:rsid w:val="004F2CC9"/>
    <w:rsid w:val="005005C7"/>
    <w:rsid w:val="00504B15"/>
    <w:rsid w:val="00513FA0"/>
    <w:rsid w:val="00535B5A"/>
    <w:rsid w:val="00536CAC"/>
    <w:rsid w:val="00537EE3"/>
    <w:rsid w:val="00556060"/>
    <w:rsid w:val="005912C9"/>
    <w:rsid w:val="005E2F5F"/>
    <w:rsid w:val="005E2F90"/>
    <w:rsid w:val="005E4933"/>
    <w:rsid w:val="005F19FA"/>
    <w:rsid w:val="006071C2"/>
    <w:rsid w:val="0061380B"/>
    <w:rsid w:val="0064757A"/>
    <w:rsid w:val="00674A9A"/>
    <w:rsid w:val="006851C2"/>
    <w:rsid w:val="006A3D31"/>
    <w:rsid w:val="007E3BE9"/>
    <w:rsid w:val="007E6CC0"/>
    <w:rsid w:val="0081295B"/>
    <w:rsid w:val="008922F4"/>
    <w:rsid w:val="008B2FC2"/>
    <w:rsid w:val="008E033D"/>
    <w:rsid w:val="008E56BE"/>
    <w:rsid w:val="00907C97"/>
    <w:rsid w:val="00916364"/>
    <w:rsid w:val="00934C7A"/>
    <w:rsid w:val="009A7555"/>
    <w:rsid w:val="009D150F"/>
    <w:rsid w:val="009D57CD"/>
    <w:rsid w:val="00A1008A"/>
    <w:rsid w:val="00A11F94"/>
    <w:rsid w:val="00A127C8"/>
    <w:rsid w:val="00A21298"/>
    <w:rsid w:val="00A4627E"/>
    <w:rsid w:val="00A6583B"/>
    <w:rsid w:val="00A71FD3"/>
    <w:rsid w:val="00A85C91"/>
    <w:rsid w:val="00AE450C"/>
    <w:rsid w:val="00B8657A"/>
    <w:rsid w:val="00BA7A63"/>
    <w:rsid w:val="00BC10C4"/>
    <w:rsid w:val="00C2563D"/>
    <w:rsid w:val="00C47345"/>
    <w:rsid w:val="00C9405D"/>
    <w:rsid w:val="00CA0F41"/>
    <w:rsid w:val="00CB4310"/>
    <w:rsid w:val="00CB66B0"/>
    <w:rsid w:val="00CC5A2E"/>
    <w:rsid w:val="00CD3500"/>
    <w:rsid w:val="00D14A9B"/>
    <w:rsid w:val="00D50B7E"/>
    <w:rsid w:val="00D73413"/>
    <w:rsid w:val="00DD3BEE"/>
    <w:rsid w:val="00DD52E1"/>
    <w:rsid w:val="00DF100C"/>
    <w:rsid w:val="00E032CB"/>
    <w:rsid w:val="00E462D4"/>
    <w:rsid w:val="00E8162D"/>
    <w:rsid w:val="00EC7098"/>
    <w:rsid w:val="00EF0080"/>
    <w:rsid w:val="00F0712A"/>
    <w:rsid w:val="00F75B08"/>
    <w:rsid w:val="00FE1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3BE9"/>
    <w:pPr>
      <w:ind w:left="720"/>
      <w:contextualSpacing/>
    </w:pPr>
  </w:style>
  <w:style w:type="paragraph" w:styleId="NoSpacing">
    <w:name w:val="No Spacing"/>
    <w:uiPriority w:val="99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193</Words>
  <Characters>1105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 </dc:title>
  <dc:subject/>
  <dc:creator>OEM</dc:creator>
  <cp:keywords/>
  <dc:description/>
  <cp:lastModifiedBy>ILS</cp:lastModifiedBy>
  <cp:revision>2</cp:revision>
  <cp:lastPrinted>2016-05-10T13:44:00Z</cp:lastPrinted>
  <dcterms:created xsi:type="dcterms:W3CDTF">2019-04-18T10:04:00Z</dcterms:created>
  <dcterms:modified xsi:type="dcterms:W3CDTF">2019-04-18T10:04:00Z</dcterms:modified>
</cp:coreProperties>
</file>